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Chuck Duke's wife, Maisie passed away in December 2015 (</w:t>
      </w:r>
      <w:hyperlink r:id="rId5" w:history="1">
        <w:r w:rsidRPr="00A60F67">
          <w:rPr>
            <w:rFonts w:ascii="Times New Roman" w:eastAsia="Times New Roman" w:hAnsi="Times New Roman" w:cs="Times New Roman"/>
            <w:color w:val="0000FF"/>
            <w:sz w:val="24"/>
            <w:szCs w:val="24"/>
            <w:u w:val="single"/>
          </w:rPr>
          <w:t>Obituary</w:t>
        </w:r>
      </w:hyperlink>
      <w:r w:rsidRPr="00A60F67">
        <w:rPr>
          <w:rFonts w:ascii="Times New Roman" w:eastAsia="Times New Roman" w:hAnsi="Times New Roman" w:cs="Times New Roman"/>
          <w:sz w:val="24"/>
          <w:szCs w:val="24"/>
        </w:rPr>
        <w:t>)</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10" name="Picture 10"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color w:val="000000"/>
          <w:sz w:val="24"/>
          <w:szCs w:val="24"/>
        </w:rPr>
        <w:t xml:space="preserve">Lois </w:t>
      </w:r>
      <w:proofErr w:type="spellStart"/>
      <w:r w:rsidRPr="00A60F67">
        <w:rPr>
          <w:rFonts w:ascii="Times New Roman" w:eastAsia="Times New Roman" w:hAnsi="Times New Roman" w:cs="Times New Roman"/>
          <w:color w:val="000000"/>
          <w:sz w:val="24"/>
          <w:szCs w:val="24"/>
        </w:rPr>
        <w:t>Applebaum's</w:t>
      </w:r>
      <w:proofErr w:type="spellEnd"/>
      <w:r w:rsidRPr="00A60F67">
        <w:rPr>
          <w:rFonts w:ascii="Times New Roman" w:eastAsia="Times New Roman" w:hAnsi="Times New Roman" w:cs="Times New Roman"/>
          <w:color w:val="000000"/>
          <w:sz w:val="24"/>
          <w:szCs w:val="24"/>
        </w:rPr>
        <w:t xml:space="preserve"> husband, Richard M. </w:t>
      </w:r>
      <w:proofErr w:type="spellStart"/>
      <w:r w:rsidRPr="00A60F67">
        <w:rPr>
          <w:rFonts w:ascii="Times New Roman" w:eastAsia="Times New Roman" w:hAnsi="Times New Roman" w:cs="Times New Roman"/>
          <w:color w:val="000000"/>
          <w:sz w:val="24"/>
          <w:szCs w:val="24"/>
        </w:rPr>
        <w:t>Applebaum</w:t>
      </w:r>
      <w:proofErr w:type="spellEnd"/>
      <w:r w:rsidRPr="00A60F67">
        <w:rPr>
          <w:rFonts w:ascii="Times New Roman" w:eastAsia="Times New Roman" w:hAnsi="Times New Roman" w:cs="Times New Roman"/>
          <w:color w:val="000000"/>
          <w:sz w:val="24"/>
          <w:szCs w:val="24"/>
        </w:rPr>
        <w:t xml:space="preserve">, M.D., 84, a resident of Las Cruces, New Mexico, formerly of El Paso, Texas, died peacefully at home on July 17, 2015.  Here is their mailing address:  1751 Oro </w:t>
      </w:r>
      <w:proofErr w:type="spellStart"/>
      <w:r w:rsidRPr="00A60F67">
        <w:rPr>
          <w:rFonts w:ascii="Times New Roman" w:eastAsia="Times New Roman" w:hAnsi="Times New Roman" w:cs="Times New Roman"/>
          <w:color w:val="000000"/>
          <w:sz w:val="24"/>
          <w:szCs w:val="24"/>
        </w:rPr>
        <w:t>Piedras</w:t>
      </w:r>
      <w:proofErr w:type="spellEnd"/>
      <w:r w:rsidRPr="00A60F67">
        <w:rPr>
          <w:rFonts w:ascii="Times New Roman" w:eastAsia="Times New Roman" w:hAnsi="Times New Roman" w:cs="Times New Roman"/>
          <w:color w:val="000000"/>
          <w:sz w:val="24"/>
          <w:szCs w:val="24"/>
        </w:rPr>
        <w:t xml:space="preserve"> Drive, Las Cruces, NM 88011.  (</w:t>
      </w:r>
      <w:hyperlink r:id="rId7" w:tgtFrame="_blank" w:tooltip="Click here to view Richard Applebaum's obituary" w:history="1">
        <w:r w:rsidRPr="00A60F67">
          <w:rPr>
            <w:rFonts w:ascii="Times New Roman" w:eastAsia="Times New Roman" w:hAnsi="Times New Roman" w:cs="Times New Roman"/>
            <w:color w:val="0000FF"/>
            <w:sz w:val="24"/>
            <w:szCs w:val="24"/>
            <w:u w:val="single"/>
          </w:rPr>
          <w:t xml:space="preserve">Dr. </w:t>
        </w:r>
        <w:proofErr w:type="spellStart"/>
        <w:r w:rsidRPr="00A60F67">
          <w:rPr>
            <w:rFonts w:ascii="Times New Roman" w:eastAsia="Times New Roman" w:hAnsi="Times New Roman" w:cs="Times New Roman"/>
            <w:color w:val="0000FF"/>
            <w:sz w:val="24"/>
            <w:szCs w:val="24"/>
            <w:u w:val="single"/>
          </w:rPr>
          <w:t>Applebaum's</w:t>
        </w:r>
        <w:proofErr w:type="spellEnd"/>
        <w:r w:rsidRPr="00A60F67">
          <w:rPr>
            <w:rFonts w:ascii="Times New Roman" w:eastAsia="Times New Roman" w:hAnsi="Times New Roman" w:cs="Times New Roman"/>
            <w:color w:val="0000FF"/>
            <w:sz w:val="24"/>
            <w:szCs w:val="24"/>
            <w:u w:val="single"/>
          </w:rPr>
          <w:t xml:space="preserve"> obituary</w:t>
        </w:r>
      </w:hyperlink>
      <w:r w:rsidRPr="00A60F67">
        <w:rPr>
          <w:rFonts w:ascii="Times New Roman" w:eastAsia="Times New Roman" w:hAnsi="Times New Roman" w:cs="Times New Roman"/>
          <w:color w:val="000000"/>
          <w:sz w:val="24"/>
          <w:szCs w:val="24"/>
        </w:rPr>
        <w:t>)</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9" name="Picture 9"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89525" cy="3513455"/>
            <wp:effectExtent l="0" t="0" r="0" b="0"/>
            <wp:docPr id="8" name="Picture 8" descr="donations for ruth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ions for ruth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9525" cy="3513455"/>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Very sad news, Ruth Pepe passed away peacefully in her sleep Tuesday evening, July 14, 2015.  Ruth supported our bridge club in many capacities; chairing bridge tournaments, serving on Unit 159's Board of Directors as well as our representative on the District 17 Board of Directors.  She has struggled with health problems for many years, but always made it back to the club to play bridge as soon as she was out of the hospital.  She truly loved the game.  She will be deeply missed and especially her beautiful smile. (</w:t>
      </w:r>
      <w:hyperlink r:id="rId10" w:tgtFrame="_blank" w:tooltip="Click to open Ruth Pepe's obituary" w:history="1">
        <w:r w:rsidRPr="00A60F67">
          <w:rPr>
            <w:rFonts w:ascii="Times New Roman" w:eastAsia="Times New Roman" w:hAnsi="Times New Roman" w:cs="Times New Roman"/>
            <w:color w:val="0000FF"/>
            <w:sz w:val="24"/>
            <w:szCs w:val="24"/>
            <w:u w:val="single"/>
          </w:rPr>
          <w:t>Ruth's obituary</w:t>
        </w:r>
      </w:hyperlink>
      <w:r w:rsidRPr="00A60F67">
        <w:rPr>
          <w:rFonts w:ascii="Times New Roman" w:eastAsia="Times New Roman" w:hAnsi="Times New Roman" w:cs="Times New Roman"/>
          <w:sz w:val="24"/>
          <w:szCs w:val="24"/>
        </w:rPr>
        <w:t>)</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7" name="Picture 7"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 xml:space="preserve">Long time El Paso resident </w:t>
      </w:r>
      <w:r w:rsidRPr="00A60F67">
        <w:rPr>
          <w:rFonts w:ascii="Times New Roman" w:eastAsia="Times New Roman" w:hAnsi="Times New Roman" w:cs="Times New Roman"/>
          <w:b/>
          <w:bCs/>
          <w:sz w:val="24"/>
          <w:szCs w:val="24"/>
        </w:rPr>
        <w:t>Frank Senkowsky</w:t>
      </w:r>
      <w:r w:rsidRPr="00A60F67">
        <w:rPr>
          <w:rFonts w:ascii="Times New Roman" w:eastAsia="Times New Roman" w:hAnsi="Times New Roman" w:cs="Times New Roman"/>
          <w:sz w:val="24"/>
          <w:szCs w:val="24"/>
        </w:rPr>
        <w:t xml:space="preserve"> died peacefully at 2:30 p.m. on May 21, 2015, under the care of Hospice. He was the son of Peter and Leona Senkowsky of Chester, Pennsylvania. After his honorable discharge after his service in the Air Force in World War II, he and his wife, Florence moved to Mexico City, Mexico where he was involved in the development of the manganese industry. He subsequently moved the business to El Paso in 1960, </w:t>
      </w:r>
      <w:r w:rsidRPr="00A60F67">
        <w:rPr>
          <w:rFonts w:ascii="Times New Roman" w:eastAsia="Times New Roman" w:hAnsi="Times New Roman" w:cs="Times New Roman"/>
          <w:sz w:val="24"/>
          <w:szCs w:val="24"/>
        </w:rPr>
        <w:lastRenderedPageBreak/>
        <w:t>where he ran it successfully until his retirement in the 1980's. He was a parishioner at Queen of Peace Catholic Church and Past President of the Serra Club.   He is survived by his wife Florence, son Jon and daughter-in-law Donna, grandchildren Molly, Emily, Frances and Grace. Services</w:t>
      </w:r>
      <w:proofErr w:type="gramStart"/>
      <w:r w:rsidRPr="00A60F67">
        <w:rPr>
          <w:rFonts w:ascii="Times New Roman" w:eastAsia="Times New Roman" w:hAnsi="Times New Roman" w:cs="Times New Roman"/>
          <w:sz w:val="24"/>
          <w:szCs w:val="24"/>
        </w:rPr>
        <w:t>  are</w:t>
      </w:r>
      <w:proofErr w:type="gramEnd"/>
      <w:r w:rsidRPr="00A60F67">
        <w:rPr>
          <w:rFonts w:ascii="Times New Roman" w:eastAsia="Times New Roman" w:hAnsi="Times New Roman" w:cs="Times New Roman"/>
          <w:sz w:val="24"/>
          <w:szCs w:val="24"/>
        </w:rPr>
        <w:t xml:space="preserve"> with Martin West on </w:t>
      </w:r>
      <w:proofErr w:type="spellStart"/>
      <w:r w:rsidRPr="00A60F67">
        <w:rPr>
          <w:rFonts w:ascii="Times New Roman" w:eastAsia="Times New Roman" w:hAnsi="Times New Roman" w:cs="Times New Roman"/>
          <w:sz w:val="24"/>
          <w:szCs w:val="24"/>
        </w:rPr>
        <w:t>Resler</w:t>
      </w:r>
      <w:proofErr w:type="spellEnd"/>
      <w:r w:rsidRPr="00A60F67">
        <w:rPr>
          <w:rFonts w:ascii="Times New Roman" w:eastAsia="Times New Roman" w:hAnsi="Times New Roman" w:cs="Times New Roman"/>
          <w:sz w:val="24"/>
          <w:szCs w:val="24"/>
        </w:rPr>
        <w:t xml:space="preserve"> after cremation and the memorial Mass will be Thursday, May 28, 2015, at 10:00 AM, at Queen of Peace followed by a reception. The family would like to extend their appreciation for exceptional care provided by Dr. Jose Silva, Dr. David </w:t>
      </w:r>
      <w:proofErr w:type="spellStart"/>
      <w:r w:rsidRPr="00A60F67">
        <w:rPr>
          <w:rFonts w:ascii="Times New Roman" w:eastAsia="Times New Roman" w:hAnsi="Times New Roman" w:cs="Times New Roman"/>
          <w:sz w:val="24"/>
          <w:szCs w:val="24"/>
        </w:rPr>
        <w:t>Dobrin</w:t>
      </w:r>
      <w:proofErr w:type="spellEnd"/>
      <w:r w:rsidRPr="00A60F67">
        <w:rPr>
          <w:rFonts w:ascii="Times New Roman" w:eastAsia="Times New Roman" w:hAnsi="Times New Roman" w:cs="Times New Roman"/>
          <w:sz w:val="24"/>
          <w:szCs w:val="24"/>
        </w:rPr>
        <w:t xml:space="preserve"> and also the entire staff of </w:t>
      </w:r>
      <w:proofErr w:type="spellStart"/>
      <w:r w:rsidRPr="00A60F67">
        <w:rPr>
          <w:rFonts w:ascii="Times New Roman" w:eastAsia="Times New Roman" w:hAnsi="Times New Roman" w:cs="Times New Roman"/>
          <w:sz w:val="24"/>
          <w:szCs w:val="24"/>
        </w:rPr>
        <w:t>Montevista</w:t>
      </w:r>
      <w:proofErr w:type="spellEnd"/>
      <w:r w:rsidRPr="00A60F67">
        <w:rPr>
          <w:rFonts w:ascii="Times New Roman" w:eastAsia="Times New Roman" w:hAnsi="Times New Roman" w:cs="Times New Roman"/>
          <w:sz w:val="24"/>
          <w:szCs w:val="24"/>
        </w:rPr>
        <w:t xml:space="preserve"> at Coronado. </w:t>
      </w:r>
      <w:proofErr w:type="gramStart"/>
      <w:r w:rsidRPr="00A60F67">
        <w:rPr>
          <w:rFonts w:ascii="Times New Roman" w:eastAsia="Times New Roman" w:hAnsi="Times New Roman" w:cs="Times New Roman"/>
          <w:sz w:val="24"/>
          <w:szCs w:val="24"/>
        </w:rPr>
        <w:t>Private interment.</w:t>
      </w:r>
      <w:proofErr w:type="gramEnd"/>
      <w:r w:rsidRPr="00A60F67">
        <w:rPr>
          <w:rFonts w:ascii="Times New Roman" w:eastAsia="Times New Roman" w:hAnsi="Times New Roman" w:cs="Times New Roman"/>
          <w:sz w:val="24"/>
          <w:szCs w:val="24"/>
        </w:rPr>
        <w:t xml:space="preserve"> Services entrusted to Martin Funeral Home West.</w:t>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 </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6" name="Picture 6"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 </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extent cx="3982720" cy="5330190"/>
            <wp:effectExtent l="0" t="0" r="0" b="3810"/>
            <wp:docPr id="5" name="Picture 5" descr="Leonard Pach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nard Pach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720" cy="533019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outlineLvl w:val="1"/>
        <w:rPr>
          <w:rFonts w:ascii="Times New Roman" w:eastAsia="Times New Roman" w:hAnsi="Times New Roman" w:cs="Times New Roman"/>
          <w:b/>
          <w:bCs/>
          <w:sz w:val="36"/>
          <w:szCs w:val="36"/>
        </w:rPr>
      </w:pPr>
      <w:r w:rsidRPr="00A60F67">
        <w:rPr>
          <w:rFonts w:ascii="Times New Roman" w:eastAsia="Times New Roman" w:hAnsi="Times New Roman" w:cs="Times New Roman"/>
          <w:b/>
          <w:bCs/>
          <w:sz w:val="36"/>
          <w:szCs w:val="36"/>
        </w:rPr>
        <w:lastRenderedPageBreak/>
        <w:t>We have lost another bridge player and friend.  Leonard Pacha passed away Sunday, April 26th.  Leonard has been hospitalized for all but five days since January this year.  Thank God he is no longer suffering and is in much better place.   (</w:t>
      </w:r>
      <w:hyperlink r:id="rId13" w:tgtFrame="_blank" w:tooltip="Click to view obituary" w:history="1">
        <w:r w:rsidRPr="00A60F67">
          <w:rPr>
            <w:rFonts w:ascii="Times New Roman" w:eastAsia="Times New Roman" w:hAnsi="Times New Roman" w:cs="Times New Roman"/>
            <w:b/>
            <w:bCs/>
            <w:color w:val="0000FF"/>
            <w:sz w:val="36"/>
            <w:szCs w:val="36"/>
            <w:u w:val="single"/>
          </w:rPr>
          <w:t>Obituary</w:t>
        </w:r>
      </w:hyperlink>
      <w:r w:rsidRPr="00A60F67">
        <w:rPr>
          <w:rFonts w:ascii="Times New Roman" w:eastAsia="Times New Roman" w:hAnsi="Times New Roman" w:cs="Times New Roman"/>
          <w:b/>
          <w:bCs/>
          <w:sz w:val="36"/>
          <w:szCs w:val="36"/>
        </w:rPr>
        <w:t>)</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4" name="Picture 4"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outlineLvl w:val="1"/>
        <w:rPr>
          <w:rFonts w:ascii="Times New Roman" w:eastAsia="Times New Roman" w:hAnsi="Times New Roman" w:cs="Times New Roman"/>
          <w:b/>
          <w:bCs/>
          <w:sz w:val="36"/>
          <w:szCs w:val="36"/>
        </w:rPr>
      </w:pPr>
      <w:r w:rsidRPr="00A60F67">
        <w:rPr>
          <w:rFonts w:ascii="Times New Roman" w:eastAsia="Times New Roman" w:hAnsi="Times New Roman" w:cs="Times New Roman"/>
          <w:b/>
          <w:bCs/>
          <w:sz w:val="36"/>
          <w:szCs w:val="36"/>
        </w:rPr>
        <w:t>Billie Mitchell's husband</w:t>
      </w:r>
      <w:hyperlink r:id="rId14" w:tgtFrame="_blank" w:tooltip="Click to view obituary" w:history="1">
        <w:r w:rsidRPr="00A60F67">
          <w:rPr>
            <w:rFonts w:ascii="Times New Roman" w:eastAsia="Times New Roman" w:hAnsi="Times New Roman" w:cs="Times New Roman"/>
            <w:b/>
            <w:bCs/>
            <w:color w:val="0000FF"/>
            <w:sz w:val="36"/>
            <w:szCs w:val="36"/>
            <w:u w:val="single"/>
          </w:rPr>
          <w:t xml:space="preserve"> Leo </w:t>
        </w:r>
      </w:hyperlink>
      <w:r w:rsidRPr="00A60F67">
        <w:rPr>
          <w:rFonts w:ascii="Times New Roman" w:eastAsia="Times New Roman" w:hAnsi="Times New Roman" w:cs="Times New Roman"/>
          <w:b/>
          <w:bCs/>
          <w:sz w:val="36"/>
          <w:szCs w:val="36"/>
        </w:rPr>
        <w:t>passed away at age 89 on April 18, 2015.  Billie has been a long time teammate of Gerald Georges and Bob Esch.</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3" name="Picture 3"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rPr>
          <w:rFonts w:ascii="Times New Roman" w:eastAsia="Times New Roman" w:hAnsi="Times New Roman" w:cs="Times New Roman"/>
          <w:sz w:val="24"/>
          <w:szCs w:val="24"/>
        </w:rPr>
      </w:pPr>
      <w:r w:rsidRPr="00A60F67">
        <w:rPr>
          <w:rFonts w:ascii="Times New Roman" w:eastAsia="Times New Roman" w:hAnsi="Times New Roman" w:cs="Times New Roman"/>
          <w:sz w:val="24"/>
          <w:szCs w:val="24"/>
        </w:rPr>
        <w:t> </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lastRenderedPageBreak/>
        <w:drawing>
          <wp:inline distT="0" distB="0" distL="0" distR="0">
            <wp:extent cx="3441065" cy="5041265"/>
            <wp:effectExtent l="0" t="0" r="6985" b="6985"/>
            <wp:docPr id="2" name="Picture 2" descr="Scott Campbell obit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tt Campbell obit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065" cy="5041265"/>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60F67">
        <w:rPr>
          <w:rFonts w:ascii="Times New Roman" w:eastAsia="Times New Roman" w:hAnsi="Times New Roman" w:cs="Times New Roman"/>
          <w:b/>
          <w:bCs/>
          <w:sz w:val="36"/>
          <w:szCs w:val="36"/>
        </w:rPr>
        <w:t>On the morning of March 10, 2015, Scott Campbell did not show up for his game with Barbara Harrid at the bridge center.  Barbara went to Scott's apartment and found his car was there but he was not answering the door.  The police went in and found that he had passed away.  Scott will be dearly missed.</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60F67">
        <w:rPr>
          <w:rFonts w:ascii="Times New Roman" w:eastAsia="Times New Roman" w:hAnsi="Times New Roman" w:cs="Times New Roman"/>
          <w:b/>
          <w:bCs/>
          <w:sz w:val="36"/>
          <w:szCs w:val="36"/>
        </w:rPr>
        <w:t xml:space="preserve">A lovely memorial service was held at noon on Sunday, March 15th, at the bridge center.  Barbara Harrid officiated and many of Scott's bridge and race track friends, and his cousin told heart-warming stories remembering our </w:t>
      </w:r>
      <w:r w:rsidRPr="00A60F67">
        <w:rPr>
          <w:rFonts w:ascii="Times New Roman" w:eastAsia="Times New Roman" w:hAnsi="Times New Roman" w:cs="Times New Roman"/>
          <w:b/>
          <w:bCs/>
          <w:sz w:val="36"/>
          <w:szCs w:val="36"/>
        </w:rPr>
        <w:lastRenderedPageBreak/>
        <w:t xml:space="preserve">friend.  Thanks to Barbara and to Bob </w:t>
      </w:r>
      <w:proofErr w:type="spellStart"/>
      <w:r w:rsidRPr="00A60F67">
        <w:rPr>
          <w:rFonts w:ascii="Times New Roman" w:eastAsia="Times New Roman" w:hAnsi="Times New Roman" w:cs="Times New Roman"/>
          <w:b/>
          <w:bCs/>
          <w:sz w:val="36"/>
          <w:szCs w:val="36"/>
        </w:rPr>
        <w:t>Esch's</w:t>
      </w:r>
      <w:proofErr w:type="spellEnd"/>
      <w:r w:rsidRPr="00A60F67">
        <w:rPr>
          <w:rFonts w:ascii="Times New Roman" w:eastAsia="Times New Roman" w:hAnsi="Times New Roman" w:cs="Times New Roman"/>
          <w:b/>
          <w:bCs/>
          <w:sz w:val="36"/>
          <w:szCs w:val="36"/>
        </w:rPr>
        <w:t xml:space="preserve"> poetry readings.</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547870" cy="252730"/>
            <wp:effectExtent l="0" t="0" r="5080" b="0"/>
            <wp:docPr id="1" name="Picture 1" descr="Lilly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lly ga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7870" cy="252730"/>
                    </a:xfrm>
                    <a:prstGeom prst="rect">
                      <a:avLst/>
                    </a:prstGeom>
                    <a:noFill/>
                    <a:ln>
                      <a:noFill/>
                    </a:ln>
                  </pic:spPr>
                </pic:pic>
              </a:graphicData>
            </a:graphic>
          </wp:inline>
        </w:drawing>
      </w:r>
    </w:p>
    <w:p w:rsidR="00A60F67" w:rsidRPr="00A60F67" w:rsidRDefault="00A60F67" w:rsidP="00A60F67">
      <w:pPr>
        <w:spacing w:before="100" w:beforeAutospacing="1" w:after="100" w:afterAutospacing="1" w:line="240" w:lineRule="auto"/>
        <w:jc w:val="center"/>
        <w:outlineLvl w:val="2"/>
        <w:rPr>
          <w:rFonts w:ascii="Times New Roman" w:eastAsia="Times New Roman" w:hAnsi="Times New Roman" w:cs="Times New Roman"/>
          <w:b/>
          <w:bCs/>
          <w:sz w:val="27"/>
          <w:szCs w:val="27"/>
        </w:rPr>
      </w:pPr>
      <w:hyperlink r:id="rId17" w:tgtFrame="_blank" w:tooltip="Click here to view memories and obituaries" w:history="1">
        <w:proofErr w:type="gramStart"/>
        <w:r w:rsidRPr="00A60F67">
          <w:rPr>
            <w:rFonts w:ascii="Times New Roman" w:eastAsia="Times New Roman" w:hAnsi="Times New Roman" w:cs="Times New Roman"/>
            <w:b/>
            <w:bCs/>
            <w:color w:val="993366"/>
            <w:sz w:val="27"/>
            <w:szCs w:val="27"/>
            <w:u w:val="single"/>
          </w:rPr>
          <w:t>Memories of friends from December 2013 to February 2015.</w:t>
        </w:r>
        <w:proofErr w:type="gramEnd"/>
        <w:r w:rsidRPr="00A60F67">
          <w:rPr>
            <w:rFonts w:ascii="Times New Roman" w:eastAsia="Times New Roman" w:hAnsi="Times New Roman" w:cs="Times New Roman"/>
            <w:b/>
            <w:bCs/>
            <w:color w:val="993366"/>
            <w:sz w:val="27"/>
            <w:szCs w:val="27"/>
            <w:u w:val="single"/>
          </w:rPr>
          <w:t xml:space="preserve">  </w:t>
        </w:r>
      </w:hyperlink>
    </w:p>
    <w:p w:rsidR="00A60F67" w:rsidRPr="00A60F67" w:rsidRDefault="00A60F67" w:rsidP="00A60F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60F67">
        <w:rPr>
          <w:rFonts w:ascii="Times New Roman" w:eastAsia="Times New Roman" w:hAnsi="Times New Roman" w:cs="Times New Roman"/>
          <w:b/>
          <w:bCs/>
          <w:sz w:val="27"/>
          <w:szCs w:val="27"/>
        </w:rPr>
        <w:t xml:space="preserve">Included in the above link are: </w:t>
      </w:r>
      <w:proofErr w:type="spellStart"/>
      <w:r w:rsidRPr="00A60F67">
        <w:rPr>
          <w:rFonts w:ascii="Times New Roman" w:eastAsia="Times New Roman" w:hAnsi="Times New Roman" w:cs="Times New Roman"/>
          <w:b/>
          <w:bCs/>
          <w:sz w:val="27"/>
          <w:szCs w:val="27"/>
        </w:rPr>
        <w:t>Garey</w:t>
      </w:r>
      <w:proofErr w:type="spellEnd"/>
      <w:r w:rsidRPr="00A60F67">
        <w:rPr>
          <w:rFonts w:ascii="Times New Roman" w:eastAsia="Times New Roman" w:hAnsi="Times New Roman" w:cs="Times New Roman"/>
          <w:b/>
          <w:bCs/>
          <w:sz w:val="27"/>
          <w:szCs w:val="27"/>
        </w:rPr>
        <w:t xml:space="preserve"> Hayden, Bob Lyons, Lillian Silverman, Barbara Clark, Martin Kern, Babs </w:t>
      </w:r>
      <w:proofErr w:type="spellStart"/>
      <w:r w:rsidRPr="00A60F67">
        <w:rPr>
          <w:rFonts w:ascii="Times New Roman" w:eastAsia="Times New Roman" w:hAnsi="Times New Roman" w:cs="Times New Roman"/>
          <w:b/>
          <w:bCs/>
          <w:sz w:val="27"/>
          <w:szCs w:val="27"/>
        </w:rPr>
        <w:t>Paschich</w:t>
      </w:r>
      <w:proofErr w:type="spellEnd"/>
      <w:r w:rsidRPr="00A60F67">
        <w:rPr>
          <w:rFonts w:ascii="Times New Roman" w:eastAsia="Times New Roman" w:hAnsi="Times New Roman" w:cs="Times New Roman"/>
          <w:b/>
          <w:bCs/>
          <w:sz w:val="27"/>
          <w:szCs w:val="27"/>
        </w:rPr>
        <w:t xml:space="preserve">, Lorraine Stewart, Betty </w:t>
      </w:r>
      <w:proofErr w:type="spellStart"/>
      <w:r w:rsidRPr="00A60F67">
        <w:rPr>
          <w:rFonts w:ascii="Times New Roman" w:eastAsia="Times New Roman" w:hAnsi="Times New Roman" w:cs="Times New Roman"/>
          <w:b/>
          <w:bCs/>
          <w:sz w:val="27"/>
          <w:szCs w:val="27"/>
        </w:rPr>
        <w:t>Manross</w:t>
      </w:r>
      <w:proofErr w:type="spellEnd"/>
      <w:r w:rsidRPr="00A60F67">
        <w:rPr>
          <w:rFonts w:ascii="Times New Roman" w:eastAsia="Times New Roman" w:hAnsi="Times New Roman" w:cs="Times New Roman"/>
          <w:b/>
          <w:bCs/>
          <w:sz w:val="27"/>
          <w:szCs w:val="27"/>
        </w:rPr>
        <w:t>, Geneva King, John McLaughlin, Terry O'Donnell, John Bowden, and Addie Rider</w:t>
      </w:r>
    </w:p>
    <w:p w:rsidR="00A60F67" w:rsidRPr="00A60F67" w:rsidRDefault="00A60F67" w:rsidP="00A60F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60F67">
        <w:rPr>
          <w:rFonts w:ascii="Times New Roman" w:eastAsia="Times New Roman" w:hAnsi="Times New Roman" w:cs="Times New Roman"/>
          <w:b/>
          <w:bCs/>
          <w:sz w:val="36"/>
          <w:szCs w:val="36"/>
        </w:rPr>
        <w:t> </w:t>
      </w:r>
    </w:p>
    <w:p w:rsidR="00D84F6D" w:rsidRDefault="00D84F6D">
      <w:bookmarkStart w:id="0" w:name="_GoBack"/>
      <w:bookmarkEnd w:id="0"/>
    </w:p>
    <w:sectPr w:rsidR="00D8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67"/>
    <w:rsid w:val="00A60F67"/>
    <w:rsid w:val="00BE00D9"/>
    <w:rsid w:val="00D3138D"/>
    <w:rsid w:val="00D84F6D"/>
    <w:rsid w:val="00E4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F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F67"/>
    <w:rPr>
      <w:color w:val="0000FF"/>
      <w:u w:val="single"/>
    </w:rPr>
  </w:style>
  <w:style w:type="character" w:styleId="Strong">
    <w:name w:val="Strong"/>
    <w:basedOn w:val="DefaultParagraphFont"/>
    <w:uiPriority w:val="22"/>
    <w:qFormat/>
    <w:rsid w:val="00A60F67"/>
    <w:rPr>
      <w:b/>
      <w:bCs/>
    </w:rPr>
  </w:style>
  <w:style w:type="paragraph" w:styleId="BalloonText">
    <w:name w:val="Balloon Text"/>
    <w:basedOn w:val="Normal"/>
    <w:link w:val="BalloonTextChar"/>
    <w:uiPriority w:val="99"/>
    <w:semiHidden/>
    <w:unhideWhenUsed/>
    <w:rsid w:val="00A6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F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F67"/>
    <w:rPr>
      <w:color w:val="0000FF"/>
      <w:u w:val="single"/>
    </w:rPr>
  </w:style>
  <w:style w:type="character" w:styleId="Strong">
    <w:name w:val="Strong"/>
    <w:basedOn w:val="DefaultParagraphFont"/>
    <w:uiPriority w:val="22"/>
    <w:qFormat/>
    <w:rsid w:val="00A60F67"/>
    <w:rPr>
      <w:b/>
      <w:bCs/>
    </w:rPr>
  </w:style>
  <w:style w:type="paragraph" w:styleId="BalloonText">
    <w:name w:val="Balloon Text"/>
    <w:basedOn w:val="Normal"/>
    <w:link w:val="BalloonTextChar"/>
    <w:uiPriority w:val="99"/>
    <w:semiHidden/>
    <w:unhideWhenUsed/>
    <w:rsid w:val="00A6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sobridge.com/wp-content/uploads/2012/04/donations-for-ruth1.jpg" TargetMode="External"/><Relationship Id="rId13" Type="http://schemas.openxmlformats.org/officeDocument/2006/relationships/hyperlink" Target="http://elpasobridge.com/wp-content/uploads/2012/04/Leonard-Pacha-Obi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pasobridge.com/wp-content/uploads/2012/04/RICHARD-APPLEBAUM.pdf" TargetMode="External"/><Relationship Id="rId12" Type="http://schemas.openxmlformats.org/officeDocument/2006/relationships/image" Target="media/image3.jpeg"/><Relationship Id="rId17" Type="http://schemas.openxmlformats.org/officeDocument/2006/relationships/hyperlink" Target="http://elpasobridge.com/wp-content/uploads/2015/05/Memoriams-2014-2015.pdf" TargetMode="Externa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lpasobridge.com/wp-content/uploads/2014/05/Leonard-Pacha.jpg" TargetMode="External"/><Relationship Id="rId5" Type="http://schemas.openxmlformats.org/officeDocument/2006/relationships/hyperlink" Target="http://elpasobridge.com/wp-content/uploads/2012/04/MAISIE-DUKE.pdf" TargetMode="External"/><Relationship Id="rId15" Type="http://schemas.openxmlformats.org/officeDocument/2006/relationships/hyperlink" Target="http://elpasobridge.com/wp-content/uploads/2014/05/Scott-Campbell-obit2-.jpg" TargetMode="External"/><Relationship Id="rId10" Type="http://schemas.openxmlformats.org/officeDocument/2006/relationships/hyperlink" Target="http://elpasobridge.com/wp-content/uploads/2012/04/Ruth-Bell-Rees-Pepe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lpasobridge.com/wp-content/uploads/2012/04/Leo-Steward-Mitche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2016-10-03T21:42:00Z</dcterms:created>
  <dcterms:modified xsi:type="dcterms:W3CDTF">2016-10-03T21:43:00Z</dcterms:modified>
</cp:coreProperties>
</file>